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1E" w:rsidRDefault="0068592D" w:rsidP="003104D6">
      <w:pPr>
        <w:jc w:val="right"/>
        <w:rPr>
          <w:sz w:val="27"/>
        </w:rPr>
      </w:pPr>
      <w:r>
        <w:rPr>
          <w:sz w:val="27"/>
        </w:rPr>
        <w:t>п</w:t>
      </w:r>
      <w:r w:rsidR="003C4C1E">
        <w:rPr>
          <w:sz w:val="27"/>
        </w:rPr>
        <w:t xml:space="preserve">роект </w:t>
      </w:r>
    </w:p>
    <w:p w:rsidR="0068592D" w:rsidRDefault="0068592D" w:rsidP="00947E4D">
      <w:pPr>
        <w:pStyle w:val="a0"/>
        <w:shd w:val="clear" w:color="auto" w:fill="FFFFFF"/>
        <w:jc w:val="center"/>
        <w:rPr>
          <w:color w:val="00000A"/>
          <w:sz w:val="27"/>
          <w:szCs w:val="27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1558"/>
        <w:gridCol w:w="2977"/>
      </w:tblGrid>
      <w:tr w:rsidR="0068592D" w:rsidRPr="002218A7" w:rsidTr="0068592D">
        <w:trPr>
          <w:trHeight w:val="1134"/>
        </w:trPr>
        <w:tc>
          <w:tcPr>
            <w:tcW w:w="4536" w:type="dxa"/>
          </w:tcPr>
          <w:p w:rsidR="0068592D" w:rsidRPr="002218A7" w:rsidRDefault="0068592D" w:rsidP="00BC1340">
            <w:pPr>
              <w:rPr>
                <w:b/>
                <w:color w:val="FFFFFF"/>
              </w:rPr>
            </w:pPr>
            <w:r w:rsidRPr="002218A7">
              <w:rPr>
                <w:b/>
                <w:color w:val="FFFFFF"/>
              </w:rPr>
              <w:t>ПАРАТ</w:t>
            </w:r>
          </w:p>
          <w:p w:rsidR="0068592D" w:rsidRPr="002218A7" w:rsidRDefault="0068592D" w:rsidP="00BC1340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</w:rPr>
              <w:t>РЕСПУБЛИКА ТАТАРСТАН</w:t>
            </w:r>
          </w:p>
          <w:p w:rsidR="0068592D" w:rsidRPr="002218A7" w:rsidRDefault="0068592D" w:rsidP="00BC1340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НИЖНЕКАМСКИЙ</w:t>
            </w:r>
          </w:p>
          <w:p w:rsidR="0068592D" w:rsidRPr="002218A7" w:rsidRDefault="0068592D" w:rsidP="00BC1340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ГОРОДСКОЙ СОВЕТ</w:t>
            </w:r>
          </w:p>
          <w:p w:rsidR="0068592D" w:rsidRPr="002218A7" w:rsidRDefault="0068592D" w:rsidP="00BC134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68592D" w:rsidRPr="002218A7" w:rsidRDefault="0068592D" w:rsidP="00BC134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68592D" w:rsidRPr="002218A7" w:rsidRDefault="0068592D" w:rsidP="00BC134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7E7C6BC" wp14:editId="31BFC708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68592D" w:rsidRPr="002218A7" w:rsidRDefault="0068592D" w:rsidP="00BC1340">
            <w:pPr>
              <w:jc w:val="center"/>
              <w:rPr>
                <w:b/>
                <w:lang w:val="en-US"/>
              </w:rPr>
            </w:pPr>
          </w:p>
          <w:p w:rsidR="0068592D" w:rsidRPr="002218A7" w:rsidRDefault="0068592D" w:rsidP="00BC1340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8592D" w:rsidRPr="002218A7" w:rsidRDefault="0068592D" w:rsidP="00BC1340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68592D" w:rsidRPr="002218A7" w:rsidRDefault="0068592D" w:rsidP="00BC1340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68592D" w:rsidRPr="002218A7" w:rsidRDefault="0068592D" w:rsidP="00BC1340">
            <w:pPr>
              <w:jc w:val="center"/>
              <w:rPr>
                <w:sz w:val="8"/>
                <w:szCs w:val="8"/>
              </w:rPr>
            </w:pPr>
          </w:p>
          <w:p w:rsidR="0068592D" w:rsidRPr="002218A7" w:rsidRDefault="0068592D" w:rsidP="00BC1340">
            <w:pPr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8592D" w:rsidRPr="002218A7" w:rsidTr="0068592D">
        <w:trPr>
          <w:trHeight w:val="68"/>
        </w:trPr>
        <w:tc>
          <w:tcPr>
            <w:tcW w:w="9781" w:type="dxa"/>
            <w:gridSpan w:val="4"/>
            <w:hideMark/>
          </w:tcPr>
          <w:p w:rsidR="0068592D" w:rsidRPr="002218A7" w:rsidRDefault="0068592D" w:rsidP="00BC1340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sz w:val="16"/>
                <w:szCs w:val="16"/>
                <w:lang w:val="en-US"/>
              </w:rPr>
              <w:t>E</w:t>
            </w:r>
            <w:r w:rsidRPr="002218A7">
              <w:rPr>
                <w:sz w:val="16"/>
                <w:szCs w:val="16"/>
              </w:rPr>
              <w:t>-</w:t>
            </w:r>
            <w:r w:rsidRPr="002218A7">
              <w:rPr>
                <w:sz w:val="16"/>
                <w:szCs w:val="16"/>
                <w:lang w:val="en-US"/>
              </w:rPr>
              <w:t>mail</w:t>
            </w:r>
            <w:r w:rsidRPr="002218A7">
              <w:rPr>
                <w:sz w:val="16"/>
                <w:szCs w:val="16"/>
                <w:lang w:val="tt-RU"/>
              </w:rPr>
              <w:t xml:space="preserve">: </w:t>
            </w:r>
            <w:r w:rsidRPr="002218A7">
              <w:rPr>
                <w:sz w:val="16"/>
                <w:szCs w:val="16"/>
                <w:lang w:val="en-US"/>
              </w:rPr>
              <w:t>Gorsovet</w:t>
            </w:r>
            <w:r w:rsidRPr="002218A7">
              <w:rPr>
                <w:sz w:val="16"/>
                <w:szCs w:val="16"/>
              </w:rPr>
              <w:t>.</w:t>
            </w:r>
            <w:r w:rsidRPr="002218A7">
              <w:rPr>
                <w:sz w:val="16"/>
                <w:szCs w:val="16"/>
                <w:lang w:val="en-US"/>
              </w:rPr>
              <w:t>Nk</w:t>
            </w:r>
            <w:r w:rsidRPr="002218A7">
              <w:rPr>
                <w:sz w:val="16"/>
                <w:szCs w:val="16"/>
              </w:rPr>
              <w:t>@</w:t>
            </w:r>
            <w:r w:rsidRPr="002218A7">
              <w:rPr>
                <w:sz w:val="16"/>
                <w:szCs w:val="16"/>
                <w:lang w:val="en-US"/>
              </w:rPr>
              <w:t>tatar</w:t>
            </w:r>
            <w:r w:rsidRPr="002218A7">
              <w:rPr>
                <w:sz w:val="16"/>
                <w:szCs w:val="16"/>
              </w:rPr>
              <w:t>.</w:t>
            </w:r>
            <w:r w:rsidRPr="002218A7">
              <w:rPr>
                <w:sz w:val="16"/>
                <w:szCs w:val="16"/>
                <w:lang w:val="en-US"/>
              </w:rPr>
              <w:t>ru</w:t>
            </w:r>
          </w:p>
        </w:tc>
      </w:tr>
      <w:tr w:rsidR="0068592D" w:rsidRPr="002218A7" w:rsidTr="0068592D">
        <w:trPr>
          <w:trHeight w:val="85"/>
        </w:trPr>
        <w:tc>
          <w:tcPr>
            <w:tcW w:w="5246" w:type="dxa"/>
            <w:gridSpan w:val="2"/>
          </w:tcPr>
          <w:p w:rsidR="0068592D" w:rsidRDefault="0068592D" w:rsidP="00BC1340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27D0501" wp14:editId="4135E88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89B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C258157" wp14:editId="55DFD6B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C2458" id="Прямая со стрелкой 4" o:spid="_x0000_s1026" type="#_x0000_t32" style="position:absolute;margin-left:-6.35pt;margin-top:1.65pt;width:482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3C60AE" wp14:editId="3255A9E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FDD43" id="Прямая со стрелкой 3" o:spid="_x0000_s1026" type="#_x0000_t32" style="position:absolute;margin-left:-6.35pt;margin-top:.1pt;width:482.75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2218A7">
              <w:rPr>
                <w:lang w:val="tt-RU"/>
              </w:rPr>
              <w:t xml:space="preserve">         </w:t>
            </w:r>
            <w:r w:rsidRPr="002218A7">
              <w:rPr>
                <w:sz w:val="16"/>
                <w:szCs w:val="16"/>
                <w:lang w:val="tt-RU"/>
              </w:rPr>
              <w:t xml:space="preserve">   </w:t>
            </w:r>
          </w:p>
          <w:p w:rsidR="0068592D" w:rsidRPr="00D231A3" w:rsidRDefault="0068592D" w:rsidP="00BC1340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       </w:t>
            </w:r>
            <w:r w:rsidRPr="002218A7">
              <w:rPr>
                <w:b/>
                <w:lang w:val="tt-RU"/>
              </w:rPr>
              <w:t>РЕШЕНИЕ</w:t>
            </w:r>
          </w:p>
          <w:p w:rsidR="0068592D" w:rsidRPr="002218A7" w:rsidRDefault="0068592D" w:rsidP="00BC1340">
            <w:pPr>
              <w:rPr>
                <w:sz w:val="17"/>
                <w:szCs w:val="17"/>
                <w:lang w:val="tt-RU"/>
              </w:rPr>
            </w:pPr>
          </w:p>
          <w:p w:rsidR="0068592D" w:rsidRPr="002218A7" w:rsidRDefault="0068592D" w:rsidP="00BC1340">
            <w:pPr>
              <w:rPr>
                <w:sz w:val="17"/>
                <w:szCs w:val="17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   </w:t>
            </w:r>
            <w:r w:rsidRPr="002218A7">
              <w:rPr>
                <w:sz w:val="17"/>
                <w:szCs w:val="17"/>
                <w:lang w:val="tt-RU"/>
              </w:rPr>
              <w:t xml:space="preserve"> </w:t>
            </w:r>
          </w:p>
          <w:p w:rsidR="0068592D" w:rsidRPr="002218A7" w:rsidRDefault="0068592D" w:rsidP="00BC1340">
            <w:pPr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№___</w:t>
            </w:r>
          </w:p>
        </w:tc>
        <w:tc>
          <w:tcPr>
            <w:tcW w:w="4535" w:type="dxa"/>
            <w:gridSpan w:val="2"/>
          </w:tcPr>
          <w:p w:rsidR="0068592D" w:rsidRPr="002218A7" w:rsidRDefault="0068592D" w:rsidP="00BC1340">
            <w:pPr>
              <w:rPr>
                <w:b/>
                <w:sz w:val="17"/>
                <w:szCs w:val="17"/>
                <w:lang w:val="tt-RU"/>
              </w:rPr>
            </w:pPr>
          </w:p>
          <w:p w:rsidR="0068592D" w:rsidRPr="002218A7" w:rsidRDefault="0068592D" w:rsidP="00BC1340">
            <w:pPr>
              <w:ind w:firstLine="1236"/>
              <w:rPr>
                <w:b/>
                <w:lang w:val="tt-RU"/>
              </w:rPr>
            </w:pPr>
            <w:r w:rsidRPr="002218A7"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b/>
                <w:lang w:val="tt-RU"/>
              </w:rPr>
              <w:t>КАРАР</w:t>
            </w:r>
          </w:p>
          <w:p w:rsidR="0068592D" w:rsidRPr="002218A7" w:rsidRDefault="0068592D" w:rsidP="00BC1340">
            <w:pPr>
              <w:ind w:firstLine="1236"/>
              <w:rPr>
                <w:b/>
                <w:lang w:val="tt-RU"/>
              </w:rPr>
            </w:pPr>
          </w:p>
          <w:p w:rsidR="0068592D" w:rsidRPr="002218A7" w:rsidRDefault="00987EE4" w:rsidP="00BC1340">
            <w:pPr>
              <w:ind w:firstLine="1236"/>
              <w:rPr>
                <w:lang w:val="tt-RU"/>
              </w:rPr>
            </w:pPr>
            <w:r>
              <w:rPr>
                <w:b/>
                <w:lang w:val="tt-RU"/>
              </w:rPr>
              <w:t xml:space="preserve">                        </w:t>
            </w:r>
            <w:r w:rsidR="0068592D" w:rsidRPr="002218A7">
              <w:rPr>
                <w:b/>
                <w:lang w:val="tt-RU"/>
              </w:rPr>
              <w:t xml:space="preserve"> </w:t>
            </w:r>
            <w:r>
              <w:rPr>
                <w:lang w:val="tt-RU"/>
              </w:rPr>
              <w:t xml:space="preserve">__ августа </w:t>
            </w:r>
            <w:r w:rsidR="0068592D" w:rsidRPr="002218A7">
              <w:rPr>
                <w:lang w:val="tt-RU"/>
              </w:rPr>
              <w:t xml:space="preserve"> 2018 года</w:t>
            </w:r>
          </w:p>
          <w:p w:rsidR="0068592D" w:rsidRPr="002218A7" w:rsidRDefault="0068592D" w:rsidP="00BC1340">
            <w:pPr>
              <w:ind w:firstLine="1236"/>
              <w:rPr>
                <w:lang w:val="tt-RU"/>
              </w:rPr>
            </w:pPr>
          </w:p>
        </w:tc>
      </w:tr>
    </w:tbl>
    <w:p w:rsidR="0068592D" w:rsidRDefault="0068592D" w:rsidP="00947E4D">
      <w:pPr>
        <w:pStyle w:val="a0"/>
        <w:shd w:val="clear" w:color="auto" w:fill="FFFFFF"/>
        <w:jc w:val="center"/>
        <w:rPr>
          <w:color w:val="00000A"/>
          <w:sz w:val="27"/>
          <w:szCs w:val="27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C4C1E" w:rsidTr="00B53EFB">
        <w:trPr>
          <w:trHeight w:val="896"/>
        </w:trPr>
        <w:tc>
          <w:tcPr>
            <w:tcW w:w="9781" w:type="dxa"/>
            <w:shd w:val="clear" w:color="auto" w:fill="FFFFFF"/>
          </w:tcPr>
          <w:p w:rsidR="002F1C07" w:rsidRPr="0068592D" w:rsidRDefault="002F1C07" w:rsidP="0068592D">
            <w:pPr>
              <w:suppressAutoHyphens w:val="0"/>
              <w:jc w:val="center"/>
              <w:rPr>
                <w:b/>
                <w:sz w:val="27"/>
                <w:szCs w:val="27"/>
              </w:rPr>
            </w:pPr>
            <w:r w:rsidRPr="0068592D">
              <w:rPr>
                <w:b/>
                <w:sz w:val="27"/>
                <w:szCs w:val="27"/>
              </w:rPr>
              <w:t>О внесении изменений в Правила землепользования</w:t>
            </w:r>
          </w:p>
          <w:p w:rsidR="002F1C07" w:rsidRPr="0068592D" w:rsidRDefault="002F1C07" w:rsidP="0068592D">
            <w:pPr>
              <w:suppressAutoHyphens w:val="0"/>
              <w:jc w:val="center"/>
              <w:rPr>
                <w:b/>
                <w:sz w:val="27"/>
                <w:szCs w:val="27"/>
              </w:rPr>
            </w:pPr>
            <w:r w:rsidRPr="0068592D">
              <w:rPr>
                <w:b/>
                <w:sz w:val="27"/>
                <w:szCs w:val="27"/>
              </w:rPr>
              <w:t>и застройки города Нижнекамска</w:t>
            </w:r>
          </w:p>
          <w:p w:rsidR="003C4C1E" w:rsidRDefault="003C4C1E" w:rsidP="002F1C07">
            <w:pPr>
              <w:jc w:val="both"/>
              <w:rPr>
                <w:b/>
                <w:sz w:val="27"/>
                <w:szCs w:val="27"/>
              </w:rPr>
            </w:pPr>
          </w:p>
        </w:tc>
      </w:tr>
    </w:tbl>
    <w:p w:rsidR="002F1C07" w:rsidRPr="0068592D" w:rsidRDefault="002F1C07" w:rsidP="002F1C07">
      <w:pPr>
        <w:shd w:val="clear" w:color="auto" w:fill="FFFFFF"/>
        <w:spacing w:line="276" w:lineRule="auto"/>
        <w:ind w:right="14" w:firstLine="709"/>
        <w:jc w:val="both"/>
        <w:rPr>
          <w:bCs/>
          <w:spacing w:val="-4"/>
          <w:sz w:val="27"/>
          <w:szCs w:val="27"/>
        </w:rPr>
      </w:pPr>
      <w:r w:rsidRPr="0068592D">
        <w:rPr>
          <w:bCs/>
          <w:spacing w:val="-4"/>
          <w:sz w:val="27"/>
          <w:szCs w:val="27"/>
        </w:rPr>
        <w:t>В соответствии со статьями 33 Градостроительного Кодекса Российской Федерации, Уставом города Нижнекамска Нижнекамского муниципального района Республики Татарстан, в целях обеспечения прав и законных интересов правообладателей недвижимости и лиц, желающих приобрести права владения, пользования распоряжения объектами недвижимости, Нижнекамский городской Совет</w:t>
      </w:r>
    </w:p>
    <w:p w:rsidR="002F1C07" w:rsidRPr="0068592D" w:rsidRDefault="002F1C07" w:rsidP="002F1C07">
      <w:pPr>
        <w:shd w:val="clear" w:color="auto" w:fill="FFFFFF"/>
        <w:spacing w:line="276" w:lineRule="auto"/>
        <w:ind w:right="14"/>
        <w:jc w:val="both"/>
        <w:rPr>
          <w:b/>
          <w:bCs/>
          <w:spacing w:val="-4"/>
          <w:sz w:val="27"/>
          <w:szCs w:val="27"/>
        </w:rPr>
      </w:pPr>
    </w:p>
    <w:p w:rsidR="003C4C1E" w:rsidRPr="0068592D" w:rsidRDefault="005F17E0" w:rsidP="002F1C07">
      <w:pPr>
        <w:shd w:val="clear" w:color="auto" w:fill="FFFFFF"/>
        <w:spacing w:line="276" w:lineRule="auto"/>
        <w:ind w:right="14"/>
        <w:jc w:val="both"/>
        <w:rPr>
          <w:b/>
          <w:bCs/>
          <w:spacing w:val="-4"/>
          <w:sz w:val="27"/>
          <w:szCs w:val="27"/>
        </w:rPr>
      </w:pPr>
      <w:r w:rsidRPr="0068592D">
        <w:rPr>
          <w:b/>
          <w:bCs/>
          <w:spacing w:val="-4"/>
          <w:sz w:val="27"/>
          <w:szCs w:val="27"/>
        </w:rPr>
        <w:t>РЕШ</w:t>
      </w:r>
      <w:r w:rsidR="003C4C1E" w:rsidRPr="0068592D">
        <w:rPr>
          <w:b/>
          <w:bCs/>
          <w:spacing w:val="-4"/>
          <w:sz w:val="27"/>
          <w:szCs w:val="27"/>
        </w:rPr>
        <w:t>АЕТ:</w:t>
      </w:r>
    </w:p>
    <w:p w:rsidR="002F1C07" w:rsidRPr="00097501" w:rsidRDefault="002F1C07" w:rsidP="002F1C07">
      <w:pPr>
        <w:shd w:val="clear" w:color="auto" w:fill="FFFFFF"/>
        <w:spacing w:line="276" w:lineRule="auto"/>
        <w:ind w:right="14"/>
        <w:jc w:val="both"/>
        <w:rPr>
          <w:b/>
          <w:bCs/>
          <w:spacing w:val="-4"/>
          <w:sz w:val="16"/>
          <w:szCs w:val="16"/>
        </w:rPr>
      </w:pPr>
    </w:p>
    <w:p w:rsidR="002F1C07" w:rsidRPr="0068592D" w:rsidRDefault="002F1C07" w:rsidP="00724070">
      <w:pPr>
        <w:shd w:val="clear" w:color="auto" w:fill="FFFFFF"/>
        <w:spacing w:line="276" w:lineRule="auto"/>
        <w:ind w:right="14" w:firstLine="709"/>
        <w:jc w:val="both"/>
        <w:rPr>
          <w:bCs/>
          <w:spacing w:val="-4"/>
          <w:sz w:val="27"/>
          <w:szCs w:val="27"/>
        </w:rPr>
      </w:pPr>
      <w:r w:rsidRPr="0068592D">
        <w:rPr>
          <w:bCs/>
          <w:spacing w:val="-4"/>
          <w:sz w:val="27"/>
          <w:szCs w:val="27"/>
        </w:rPr>
        <w:t>1.Внести изменения в картографические материалы Правил землепользования и застройки города Нижнекамска, утве</w:t>
      </w:r>
      <w:r w:rsidR="0068592D" w:rsidRPr="0068592D">
        <w:rPr>
          <w:bCs/>
          <w:spacing w:val="-4"/>
          <w:sz w:val="27"/>
          <w:szCs w:val="27"/>
        </w:rPr>
        <w:t>ржденны</w:t>
      </w:r>
      <w:r w:rsidR="00724070">
        <w:rPr>
          <w:bCs/>
          <w:spacing w:val="-4"/>
          <w:sz w:val="27"/>
          <w:szCs w:val="27"/>
        </w:rPr>
        <w:t>х</w:t>
      </w:r>
      <w:r w:rsidRPr="0068592D">
        <w:rPr>
          <w:bCs/>
          <w:spacing w:val="-4"/>
          <w:sz w:val="27"/>
          <w:szCs w:val="27"/>
        </w:rPr>
        <w:t xml:space="preserve"> решением Нижнекамского городского Совета от 22 декабря 2010 года</w:t>
      </w:r>
      <w:r w:rsidR="00724070">
        <w:rPr>
          <w:bCs/>
          <w:spacing w:val="-4"/>
          <w:sz w:val="27"/>
          <w:szCs w:val="27"/>
        </w:rPr>
        <w:t xml:space="preserve"> </w:t>
      </w:r>
      <w:r w:rsidR="00724070" w:rsidRPr="0068592D">
        <w:rPr>
          <w:bCs/>
          <w:spacing w:val="-4"/>
          <w:sz w:val="27"/>
          <w:szCs w:val="27"/>
        </w:rPr>
        <w:t>№</w:t>
      </w:r>
      <w:r w:rsidR="00724070">
        <w:rPr>
          <w:bCs/>
          <w:spacing w:val="-4"/>
          <w:sz w:val="27"/>
          <w:szCs w:val="27"/>
        </w:rPr>
        <w:t xml:space="preserve"> </w:t>
      </w:r>
      <w:r w:rsidR="00724070" w:rsidRPr="0068592D">
        <w:rPr>
          <w:bCs/>
          <w:spacing w:val="-4"/>
          <w:sz w:val="27"/>
          <w:szCs w:val="27"/>
        </w:rPr>
        <w:t>20</w:t>
      </w:r>
      <w:r w:rsidR="00987EE4">
        <w:rPr>
          <w:bCs/>
          <w:spacing w:val="-4"/>
          <w:sz w:val="27"/>
          <w:szCs w:val="27"/>
        </w:rPr>
        <w:t xml:space="preserve"> </w:t>
      </w:r>
      <w:r w:rsidR="00724070">
        <w:rPr>
          <w:bCs/>
          <w:spacing w:val="-4"/>
          <w:sz w:val="27"/>
          <w:szCs w:val="27"/>
        </w:rPr>
        <w:t xml:space="preserve">согласно </w:t>
      </w:r>
      <w:r w:rsidR="007F6B9D" w:rsidRPr="0068592D">
        <w:rPr>
          <w:bCs/>
          <w:spacing w:val="-4"/>
          <w:sz w:val="27"/>
          <w:szCs w:val="27"/>
        </w:rPr>
        <w:t>приложени</w:t>
      </w:r>
      <w:r w:rsidR="00724070">
        <w:rPr>
          <w:bCs/>
          <w:spacing w:val="-4"/>
          <w:sz w:val="27"/>
          <w:szCs w:val="27"/>
        </w:rPr>
        <w:t>ю</w:t>
      </w:r>
      <w:r w:rsidRPr="0068592D">
        <w:rPr>
          <w:bCs/>
          <w:spacing w:val="-4"/>
          <w:sz w:val="27"/>
          <w:szCs w:val="27"/>
        </w:rPr>
        <w:t>.</w:t>
      </w:r>
      <w:r w:rsidR="00A569CE">
        <w:rPr>
          <w:bCs/>
          <w:spacing w:val="-4"/>
          <w:sz w:val="27"/>
          <w:szCs w:val="27"/>
        </w:rPr>
        <w:t xml:space="preserve"> </w:t>
      </w:r>
      <w:r w:rsidR="00724070" w:rsidRPr="00724070">
        <w:rPr>
          <w:bCs/>
          <w:spacing w:val="-4"/>
          <w:sz w:val="27"/>
          <w:szCs w:val="27"/>
        </w:rPr>
        <w:t xml:space="preserve"> </w:t>
      </w:r>
    </w:p>
    <w:p w:rsidR="002F1C07" w:rsidRPr="00684E5C" w:rsidRDefault="002F1C07" w:rsidP="002F1C07">
      <w:pPr>
        <w:shd w:val="clear" w:color="auto" w:fill="FFFFFF"/>
        <w:spacing w:line="276" w:lineRule="auto"/>
        <w:ind w:right="14"/>
        <w:jc w:val="both"/>
        <w:rPr>
          <w:bCs/>
          <w:color w:val="000000" w:themeColor="text1"/>
          <w:spacing w:val="-4"/>
          <w:sz w:val="27"/>
          <w:szCs w:val="27"/>
        </w:rPr>
      </w:pPr>
      <w:r w:rsidRPr="0068592D">
        <w:rPr>
          <w:bCs/>
          <w:spacing w:val="-4"/>
          <w:sz w:val="27"/>
          <w:szCs w:val="27"/>
        </w:rPr>
        <w:tab/>
      </w:r>
      <w:r w:rsidRPr="00684E5C">
        <w:rPr>
          <w:bCs/>
          <w:color w:val="000000" w:themeColor="text1"/>
          <w:spacing w:val="-4"/>
          <w:sz w:val="27"/>
          <w:szCs w:val="27"/>
        </w:rPr>
        <w:t>2.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Внести изменения в 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статью 36 </w:t>
      </w:r>
      <w:r w:rsidRPr="00684E5C">
        <w:rPr>
          <w:bCs/>
          <w:color w:val="000000" w:themeColor="text1"/>
          <w:spacing w:val="-4"/>
          <w:sz w:val="27"/>
          <w:szCs w:val="27"/>
        </w:rPr>
        <w:t>текстов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>ой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 част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>и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 Правил землепользования и застройки </w:t>
      </w:r>
      <w:r w:rsidR="0068592D" w:rsidRPr="00684E5C">
        <w:rPr>
          <w:bCs/>
          <w:color w:val="000000" w:themeColor="text1"/>
          <w:spacing w:val="-4"/>
          <w:sz w:val="27"/>
          <w:szCs w:val="27"/>
        </w:rPr>
        <w:t>города Нижнекамска, утвержденных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 решением Нижнекамского городского Совета 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от 22 декабря 2010 года </w:t>
      </w:r>
      <w:r w:rsidRPr="00684E5C">
        <w:rPr>
          <w:bCs/>
          <w:color w:val="000000" w:themeColor="text1"/>
          <w:spacing w:val="-4"/>
          <w:sz w:val="27"/>
          <w:szCs w:val="27"/>
        </w:rPr>
        <w:t>№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Pr="00684E5C">
        <w:rPr>
          <w:bCs/>
          <w:color w:val="000000" w:themeColor="text1"/>
          <w:spacing w:val="-4"/>
          <w:sz w:val="27"/>
          <w:szCs w:val="27"/>
        </w:rPr>
        <w:t>20</w:t>
      </w:r>
      <w:r w:rsidR="0068592D" w:rsidRPr="00684E5C">
        <w:rPr>
          <w:bCs/>
          <w:color w:val="000000" w:themeColor="text1"/>
          <w:spacing w:val="-4"/>
          <w:sz w:val="27"/>
          <w:szCs w:val="27"/>
        </w:rPr>
        <w:t>,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>дополни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в перечень основных видов разрешенного использования территориальной зоны </w:t>
      </w:r>
      <w:r w:rsidR="00162DFA" w:rsidRPr="00684E5C">
        <w:rPr>
          <w:bCs/>
          <w:color w:val="000000" w:themeColor="text1"/>
          <w:spacing w:val="-4"/>
          <w:sz w:val="27"/>
          <w:szCs w:val="27"/>
        </w:rPr>
        <w:t>«</w:t>
      </w:r>
      <w:r w:rsidRPr="00684E5C">
        <w:rPr>
          <w:bCs/>
          <w:color w:val="000000" w:themeColor="text1"/>
          <w:spacing w:val="-4"/>
          <w:sz w:val="27"/>
          <w:szCs w:val="27"/>
        </w:rPr>
        <w:t>Д-1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>.</w:t>
      </w:r>
      <w:r w:rsidR="00162DFA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>Зона делового, общественного и коммерческого назначения</w:t>
      </w:r>
      <w:r w:rsidR="00162DFA" w:rsidRPr="00684E5C">
        <w:rPr>
          <w:bCs/>
          <w:color w:val="000000" w:themeColor="text1"/>
          <w:spacing w:val="-4"/>
          <w:sz w:val="27"/>
          <w:szCs w:val="27"/>
        </w:rPr>
        <w:t>»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Pr="00684E5C">
        <w:rPr>
          <w:bCs/>
          <w:color w:val="000000" w:themeColor="text1"/>
          <w:spacing w:val="-4"/>
          <w:sz w:val="27"/>
          <w:szCs w:val="27"/>
        </w:rPr>
        <w:t>вид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>ом</w:t>
      </w:r>
      <w:r w:rsidRPr="00684E5C">
        <w:rPr>
          <w:bCs/>
          <w:color w:val="000000" w:themeColor="text1"/>
          <w:spacing w:val="-4"/>
          <w:sz w:val="27"/>
          <w:szCs w:val="27"/>
        </w:rPr>
        <w:t xml:space="preserve"> разрешенного использования "агропромпарки".</w:t>
      </w:r>
    </w:p>
    <w:p w:rsidR="002F1C07" w:rsidRPr="00684E5C" w:rsidRDefault="00232505" w:rsidP="00B9570F">
      <w:pPr>
        <w:shd w:val="clear" w:color="auto" w:fill="FFFFFF"/>
        <w:spacing w:line="276" w:lineRule="auto"/>
        <w:ind w:right="14" w:firstLine="709"/>
        <w:jc w:val="both"/>
        <w:rPr>
          <w:bCs/>
          <w:color w:val="000000" w:themeColor="text1"/>
          <w:spacing w:val="-4"/>
          <w:sz w:val="27"/>
          <w:szCs w:val="27"/>
        </w:rPr>
      </w:pPr>
      <w:r w:rsidRPr="00684E5C">
        <w:rPr>
          <w:bCs/>
          <w:color w:val="000000" w:themeColor="text1"/>
          <w:spacing w:val="-4"/>
          <w:sz w:val="27"/>
          <w:szCs w:val="27"/>
        </w:rPr>
        <w:t>3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>.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>Опубликовать настоящее решение в средствах массовой информации и на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>официальном сайте Нижнекамского муниципального района.</w:t>
      </w:r>
    </w:p>
    <w:p w:rsidR="002F1C07" w:rsidRPr="0068592D" w:rsidRDefault="00232505" w:rsidP="00987EE4">
      <w:pPr>
        <w:shd w:val="clear" w:color="auto" w:fill="FFFFFF"/>
        <w:spacing w:line="276" w:lineRule="auto"/>
        <w:ind w:right="14" w:firstLine="709"/>
        <w:jc w:val="both"/>
        <w:rPr>
          <w:bCs/>
          <w:spacing w:val="-4"/>
          <w:sz w:val="27"/>
          <w:szCs w:val="27"/>
        </w:rPr>
      </w:pPr>
      <w:r w:rsidRPr="00684E5C">
        <w:rPr>
          <w:bCs/>
          <w:color w:val="000000" w:themeColor="text1"/>
          <w:spacing w:val="-4"/>
          <w:sz w:val="27"/>
          <w:szCs w:val="27"/>
        </w:rPr>
        <w:t>4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>.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 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 xml:space="preserve">Контроль за исполнением </w:t>
      </w:r>
      <w:r w:rsidR="00B9570F" w:rsidRPr="00684E5C">
        <w:rPr>
          <w:bCs/>
          <w:color w:val="000000" w:themeColor="text1"/>
          <w:spacing w:val="-4"/>
          <w:sz w:val="27"/>
          <w:szCs w:val="27"/>
        </w:rPr>
        <w:t xml:space="preserve">настоящего 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 xml:space="preserve">решения возложить на постоянную </w:t>
      </w:r>
      <w:r w:rsidR="00987EE4" w:rsidRPr="00684E5C">
        <w:rPr>
          <w:bCs/>
          <w:color w:val="000000" w:themeColor="text1"/>
          <w:spacing w:val="-4"/>
          <w:sz w:val="27"/>
          <w:szCs w:val="27"/>
        </w:rPr>
        <w:t xml:space="preserve">                   ко</w:t>
      </w:r>
      <w:r w:rsidR="002F1C07" w:rsidRPr="00684E5C">
        <w:rPr>
          <w:bCs/>
          <w:color w:val="000000" w:themeColor="text1"/>
          <w:spacing w:val="-4"/>
          <w:sz w:val="27"/>
          <w:szCs w:val="27"/>
        </w:rPr>
        <w:t xml:space="preserve">миссию по развитию городской инфраструктуры </w:t>
      </w:r>
      <w:r w:rsidR="002F1C07" w:rsidRPr="0068592D">
        <w:rPr>
          <w:bCs/>
          <w:spacing w:val="-4"/>
          <w:sz w:val="27"/>
          <w:szCs w:val="27"/>
        </w:rPr>
        <w:t>Нижнекамского городского Совета.</w:t>
      </w:r>
    </w:p>
    <w:p w:rsidR="002F1C07" w:rsidRPr="0068592D" w:rsidRDefault="002F1C07" w:rsidP="002F1C07">
      <w:pPr>
        <w:shd w:val="clear" w:color="auto" w:fill="FFFFFF"/>
        <w:spacing w:line="276" w:lineRule="auto"/>
        <w:ind w:right="14"/>
        <w:jc w:val="both"/>
        <w:rPr>
          <w:bCs/>
          <w:spacing w:val="-4"/>
          <w:sz w:val="27"/>
          <w:szCs w:val="27"/>
        </w:rPr>
      </w:pPr>
    </w:p>
    <w:p w:rsidR="002F1C07" w:rsidRPr="0068592D" w:rsidRDefault="002F1C07" w:rsidP="002F1C07">
      <w:pPr>
        <w:shd w:val="clear" w:color="auto" w:fill="FFFFFF"/>
        <w:spacing w:line="276" w:lineRule="auto"/>
        <w:ind w:right="14"/>
        <w:jc w:val="both"/>
        <w:rPr>
          <w:bCs/>
          <w:spacing w:val="-4"/>
          <w:sz w:val="27"/>
          <w:szCs w:val="27"/>
        </w:rPr>
      </w:pPr>
    </w:p>
    <w:p w:rsidR="003C4C1E" w:rsidRPr="0068592D" w:rsidRDefault="002F1C07" w:rsidP="002F1C07">
      <w:pPr>
        <w:shd w:val="clear" w:color="auto" w:fill="FFFFFF"/>
        <w:spacing w:line="276" w:lineRule="auto"/>
        <w:ind w:right="14"/>
        <w:jc w:val="both"/>
        <w:rPr>
          <w:bCs/>
          <w:spacing w:val="-4"/>
          <w:sz w:val="27"/>
          <w:szCs w:val="27"/>
        </w:rPr>
      </w:pPr>
      <w:r w:rsidRPr="0068592D">
        <w:rPr>
          <w:bCs/>
          <w:spacing w:val="-4"/>
          <w:sz w:val="27"/>
          <w:szCs w:val="27"/>
        </w:rPr>
        <w:t xml:space="preserve">Мэр города Нижнекамска                                                                </w:t>
      </w:r>
      <w:r w:rsidR="00B9570F">
        <w:rPr>
          <w:bCs/>
          <w:spacing w:val="-4"/>
          <w:sz w:val="27"/>
          <w:szCs w:val="27"/>
        </w:rPr>
        <w:t xml:space="preserve">               </w:t>
      </w:r>
      <w:r w:rsidRPr="0068592D">
        <w:rPr>
          <w:bCs/>
          <w:spacing w:val="-4"/>
          <w:sz w:val="27"/>
          <w:szCs w:val="27"/>
        </w:rPr>
        <w:t xml:space="preserve">    А.Р.</w:t>
      </w:r>
      <w:r w:rsidR="0068592D" w:rsidRPr="0068592D">
        <w:rPr>
          <w:bCs/>
          <w:spacing w:val="-4"/>
          <w:sz w:val="27"/>
          <w:szCs w:val="27"/>
        </w:rPr>
        <w:t xml:space="preserve"> </w:t>
      </w:r>
      <w:r w:rsidRPr="0068592D">
        <w:rPr>
          <w:bCs/>
          <w:spacing w:val="-4"/>
          <w:sz w:val="27"/>
          <w:szCs w:val="27"/>
        </w:rPr>
        <w:t>Метшин</w:t>
      </w:r>
    </w:p>
    <w:p w:rsidR="0076666E" w:rsidRPr="0068592D" w:rsidRDefault="0076666E" w:rsidP="002F1C07">
      <w:pPr>
        <w:shd w:val="clear" w:color="auto" w:fill="FFFFFF"/>
        <w:spacing w:line="276" w:lineRule="auto"/>
        <w:ind w:right="14"/>
        <w:jc w:val="both"/>
        <w:rPr>
          <w:bCs/>
          <w:spacing w:val="-4"/>
          <w:sz w:val="27"/>
          <w:szCs w:val="27"/>
        </w:rPr>
      </w:pPr>
    </w:p>
    <w:p w:rsidR="00812CB1" w:rsidRDefault="0068592D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2E0A5E" w:rsidRDefault="00812CB1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2E0A5E" w:rsidRDefault="002E0A5E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</w:p>
    <w:p w:rsidR="002E0A5E" w:rsidRDefault="002E0A5E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</w:p>
    <w:p w:rsidR="002E0A5E" w:rsidRDefault="002E0A5E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</w:p>
    <w:p w:rsidR="00162DFA" w:rsidRDefault="00162DFA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</w:p>
    <w:p w:rsidR="00162DFA" w:rsidRDefault="00162DFA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</w:p>
    <w:p w:rsidR="00162DFA" w:rsidRDefault="00162DFA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</w:p>
    <w:p w:rsidR="0076666E" w:rsidRPr="0068592D" w:rsidRDefault="002E0A5E" w:rsidP="0068592D">
      <w:pPr>
        <w:shd w:val="clear" w:color="auto" w:fill="FFFFFF"/>
        <w:spacing w:line="276" w:lineRule="auto"/>
        <w:ind w:right="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812CB1">
        <w:rPr>
          <w:b/>
          <w:sz w:val="24"/>
          <w:szCs w:val="24"/>
        </w:rPr>
        <w:t xml:space="preserve"> </w:t>
      </w:r>
      <w:r w:rsidR="0076666E" w:rsidRPr="0068592D">
        <w:rPr>
          <w:b/>
          <w:sz w:val="24"/>
          <w:szCs w:val="24"/>
        </w:rPr>
        <w:t xml:space="preserve">Приложение </w:t>
      </w:r>
    </w:p>
    <w:p w:rsidR="0068592D" w:rsidRPr="0068592D" w:rsidRDefault="0068592D" w:rsidP="0068592D">
      <w:pPr>
        <w:shd w:val="clear" w:color="auto" w:fill="FFFFFF"/>
        <w:spacing w:line="276" w:lineRule="auto"/>
        <w:ind w:right="14"/>
        <w:jc w:val="center"/>
        <w:rPr>
          <w:sz w:val="24"/>
          <w:szCs w:val="24"/>
        </w:rPr>
      </w:pPr>
      <w:r w:rsidRPr="0068592D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68592D">
        <w:rPr>
          <w:sz w:val="24"/>
          <w:szCs w:val="24"/>
        </w:rPr>
        <w:t xml:space="preserve"> к решению</w:t>
      </w:r>
      <w:r w:rsidR="0076666E" w:rsidRPr="0068592D">
        <w:rPr>
          <w:sz w:val="24"/>
          <w:szCs w:val="24"/>
        </w:rPr>
        <w:t xml:space="preserve"> Нижнекамского </w:t>
      </w:r>
    </w:p>
    <w:p w:rsidR="0076666E" w:rsidRPr="0068592D" w:rsidRDefault="0068592D" w:rsidP="0068592D">
      <w:pPr>
        <w:shd w:val="clear" w:color="auto" w:fill="FFFFFF"/>
        <w:spacing w:line="276" w:lineRule="auto"/>
        <w:ind w:right="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76666E" w:rsidRPr="0068592D">
        <w:rPr>
          <w:sz w:val="24"/>
          <w:szCs w:val="24"/>
        </w:rPr>
        <w:t>городского Совета</w:t>
      </w:r>
    </w:p>
    <w:p w:rsidR="0076666E" w:rsidRPr="0068592D" w:rsidRDefault="0068592D" w:rsidP="00A569CE">
      <w:pPr>
        <w:shd w:val="clear" w:color="auto" w:fill="FFFFFF"/>
        <w:tabs>
          <w:tab w:val="left" w:pos="6946"/>
        </w:tabs>
        <w:spacing w:line="276" w:lineRule="auto"/>
        <w:ind w:right="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B53EFB">
        <w:rPr>
          <w:sz w:val="24"/>
          <w:szCs w:val="24"/>
        </w:rPr>
        <w:t xml:space="preserve"> </w:t>
      </w:r>
      <w:r w:rsidR="00987EE4">
        <w:rPr>
          <w:sz w:val="24"/>
          <w:szCs w:val="24"/>
        </w:rPr>
        <w:t xml:space="preserve">                    №__от __ августа </w:t>
      </w:r>
      <w:r>
        <w:rPr>
          <w:sz w:val="24"/>
          <w:szCs w:val="24"/>
        </w:rPr>
        <w:t xml:space="preserve"> </w:t>
      </w:r>
      <w:r w:rsidR="0076666E" w:rsidRPr="0068592D">
        <w:rPr>
          <w:sz w:val="24"/>
          <w:szCs w:val="24"/>
        </w:rPr>
        <w:t>2018</w:t>
      </w:r>
      <w:r w:rsidRPr="0068592D">
        <w:rPr>
          <w:sz w:val="24"/>
          <w:szCs w:val="24"/>
        </w:rPr>
        <w:t xml:space="preserve"> </w:t>
      </w:r>
      <w:r w:rsidR="0076666E" w:rsidRPr="0068592D">
        <w:rPr>
          <w:sz w:val="24"/>
          <w:szCs w:val="24"/>
        </w:rPr>
        <w:t>г</w:t>
      </w:r>
      <w:r w:rsidRPr="0068592D">
        <w:rPr>
          <w:sz w:val="24"/>
          <w:szCs w:val="24"/>
        </w:rPr>
        <w:t>ода</w:t>
      </w:r>
    </w:p>
    <w:p w:rsidR="0076666E" w:rsidRPr="00A569CE" w:rsidRDefault="0076666E" w:rsidP="0076666E">
      <w:pPr>
        <w:shd w:val="clear" w:color="auto" w:fill="FFFFFF"/>
        <w:spacing w:line="276" w:lineRule="auto"/>
        <w:ind w:right="14"/>
        <w:rPr>
          <w:color w:val="FF0000"/>
          <w:sz w:val="28"/>
          <w:szCs w:val="28"/>
        </w:rPr>
      </w:pPr>
      <w:bookmarkStart w:id="0" w:name="_GoBack"/>
      <w:r w:rsidRPr="00A569CE"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62650" cy="7267575"/>
            <wp:effectExtent l="0" t="0" r="0" b="9525"/>
            <wp:docPr id="2" name="Рисунок 2" descr="E:\2018 год\3 - г Нижнекамск\Внес изм в ПЗЗ г.Нижнекамск июль 2018\1. Внес изм 46 мкр\Картинка до и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8 год\3 - г Нижнекамск\Внес изм в ПЗЗ г.Нижнекамск июль 2018\1. Внес изм 46 мкр\Картинка до и пос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666E" w:rsidRPr="00684E5C" w:rsidRDefault="00A569CE" w:rsidP="00A569CE">
      <w:pPr>
        <w:shd w:val="clear" w:color="auto" w:fill="FFFFFF"/>
        <w:spacing w:line="276" w:lineRule="auto"/>
        <w:ind w:right="14" w:firstLine="709"/>
        <w:jc w:val="both"/>
        <w:rPr>
          <w:color w:val="000000" w:themeColor="text1"/>
          <w:sz w:val="28"/>
          <w:szCs w:val="28"/>
        </w:rPr>
      </w:pPr>
      <w:r w:rsidRPr="00684E5C">
        <w:rPr>
          <w:bCs/>
          <w:color w:val="000000" w:themeColor="text1"/>
          <w:spacing w:val="-4"/>
          <w:sz w:val="27"/>
          <w:szCs w:val="27"/>
        </w:rPr>
        <w:t>Территориальная зона микрорайона №46 изменя</w:t>
      </w:r>
      <w:r w:rsidR="00162DFA" w:rsidRPr="00684E5C">
        <w:rPr>
          <w:bCs/>
          <w:color w:val="000000" w:themeColor="text1"/>
          <w:spacing w:val="-4"/>
          <w:sz w:val="27"/>
          <w:szCs w:val="27"/>
        </w:rPr>
        <w:t>е</w:t>
      </w:r>
      <w:r w:rsidRPr="00684E5C">
        <w:rPr>
          <w:bCs/>
          <w:color w:val="000000" w:themeColor="text1"/>
          <w:spacing w:val="-4"/>
          <w:sz w:val="27"/>
          <w:szCs w:val="27"/>
        </w:rPr>
        <w:t>тся с зоны Ж-2 «Зона застройки малоэтажными жилыми домами» на зону Ж-1 «Зона застройки индивидуальными жилыми домами</w:t>
      </w:r>
      <w:r w:rsidR="00162DFA" w:rsidRPr="00684E5C">
        <w:rPr>
          <w:bCs/>
          <w:color w:val="000000" w:themeColor="text1"/>
          <w:spacing w:val="-4"/>
          <w:sz w:val="27"/>
          <w:szCs w:val="27"/>
        </w:rPr>
        <w:t>»</w:t>
      </w:r>
      <w:r w:rsidRPr="00684E5C">
        <w:rPr>
          <w:bCs/>
          <w:color w:val="000000" w:themeColor="text1"/>
          <w:spacing w:val="-4"/>
          <w:sz w:val="27"/>
          <w:szCs w:val="27"/>
        </w:rPr>
        <w:t>.</w:t>
      </w:r>
    </w:p>
    <w:p w:rsidR="009D40DC" w:rsidRDefault="009D40DC" w:rsidP="0076666E">
      <w:pPr>
        <w:shd w:val="clear" w:color="auto" w:fill="FFFFFF"/>
        <w:spacing w:line="276" w:lineRule="auto"/>
        <w:ind w:right="14"/>
        <w:rPr>
          <w:sz w:val="28"/>
          <w:szCs w:val="28"/>
        </w:rPr>
      </w:pPr>
    </w:p>
    <w:tbl>
      <w:tblPr>
        <w:tblW w:w="9608" w:type="dxa"/>
        <w:tblLook w:val="01E0" w:firstRow="1" w:lastRow="1" w:firstColumn="1" w:lastColumn="1" w:noHBand="0" w:noVBand="0"/>
      </w:tblPr>
      <w:tblGrid>
        <w:gridCol w:w="5681"/>
        <w:gridCol w:w="3927"/>
      </w:tblGrid>
      <w:tr w:rsidR="009D40DC" w:rsidRPr="00BB30E5" w:rsidTr="00E126DE">
        <w:trPr>
          <w:trHeight w:val="363"/>
        </w:trPr>
        <w:tc>
          <w:tcPr>
            <w:tcW w:w="5681" w:type="dxa"/>
          </w:tcPr>
          <w:p w:rsidR="009D40DC" w:rsidRPr="00BB30E5" w:rsidRDefault="009D40DC" w:rsidP="00BC1340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  <w:r w:rsidRPr="00BB30E5">
              <w:rPr>
                <w:sz w:val="27"/>
                <w:szCs w:val="27"/>
              </w:rPr>
              <w:t>Заместитель Мэра</w:t>
            </w:r>
          </w:p>
          <w:p w:rsidR="009D40DC" w:rsidRPr="00BB30E5" w:rsidRDefault="009D40DC" w:rsidP="00BC1340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  <w:r w:rsidRPr="00BB30E5">
              <w:rPr>
                <w:sz w:val="27"/>
                <w:szCs w:val="27"/>
              </w:rPr>
              <w:t>города Нижнекамска</w:t>
            </w:r>
          </w:p>
        </w:tc>
        <w:tc>
          <w:tcPr>
            <w:tcW w:w="3927" w:type="dxa"/>
          </w:tcPr>
          <w:p w:rsidR="009D40DC" w:rsidRPr="00BB30E5" w:rsidRDefault="009D40DC" w:rsidP="00BC1340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</w:p>
          <w:p w:rsidR="009D40DC" w:rsidRPr="00BB30E5" w:rsidRDefault="009D40DC" w:rsidP="00BC1340">
            <w:pPr>
              <w:tabs>
                <w:tab w:val="left" w:pos="2868"/>
                <w:tab w:val="left" w:pos="8568"/>
              </w:tabs>
              <w:jc w:val="right"/>
              <w:rPr>
                <w:sz w:val="27"/>
                <w:szCs w:val="27"/>
              </w:rPr>
            </w:pPr>
            <w:r w:rsidRPr="00BB30E5">
              <w:rPr>
                <w:sz w:val="27"/>
                <w:szCs w:val="27"/>
                <w:lang w:val="tt-RU"/>
              </w:rPr>
              <w:t xml:space="preserve">                    </w:t>
            </w:r>
            <w:r w:rsidRPr="00BB30E5">
              <w:rPr>
                <w:sz w:val="27"/>
                <w:szCs w:val="27"/>
              </w:rPr>
              <w:t>Э.Р.</w:t>
            </w:r>
            <w:r>
              <w:rPr>
                <w:sz w:val="27"/>
                <w:szCs w:val="27"/>
              </w:rPr>
              <w:t xml:space="preserve"> </w:t>
            </w:r>
            <w:r w:rsidRPr="00BB30E5">
              <w:rPr>
                <w:sz w:val="27"/>
                <w:szCs w:val="27"/>
              </w:rPr>
              <w:t>Долотказина</w:t>
            </w:r>
          </w:p>
        </w:tc>
      </w:tr>
    </w:tbl>
    <w:p w:rsidR="0076666E" w:rsidRPr="002F1C07" w:rsidRDefault="0076666E" w:rsidP="00316898">
      <w:pPr>
        <w:shd w:val="clear" w:color="auto" w:fill="FFFFFF"/>
        <w:spacing w:line="276" w:lineRule="auto"/>
        <w:ind w:right="14"/>
        <w:jc w:val="right"/>
        <w:rPr>
          <w:sz w:val="28"/>
          <w:szCs w:val="28"/>
        </w:rPr>
      </w:pPr>
    </w:p>
    <w:sectPr w:rsidR="0076666E" w:rsidRPr="002F1C07" w:rsidSect="00B778E6">
      <w:footerReference w:type="default" r:id="rId10"/>
      <w:pgSz w:w="11906" w:h="16838"/>
      <w:pgMar w:top="284" w:right="849" w:bottom="709" w:left="1418" w:header="720" w:footer="720" w:gutter="0"/>
      <w:cols w:space="72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1A" w:rsidRDefault="006B2E1A">
      <w:r>
        <w:separator/>
      </w:r>
    </w:p>
  </w:endnote>
  <w:endnote w:type="continuationSeparator" w:id="0">
    <w:p w:rsidR="006B2E1A" w:rsidRDefault="006B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689214"/>
      <w:docPartObj>
        <w:docPartGallery w:val="Page Numbers (Bottom of Page)"/>
        <w:docPartUnique/>
      </w:docPartObj>
    </w:sdtPr>
    <w:sdtEndPr/>
    <w:sdtContent>
      <w:p w:rsidR="00B778E6" w:rsidRDefault="00B778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0F">
          <w:rPr>
            <w:noProof/>
          </w:rPr>
          <w:t>3</w:t>
        </w:r>
        <w:r>
          <w:fldChar w:fldCharType="end"/>
        </w:r>
      </w:p>
    </w:sdtContent>
  </w:sdt>
  <w:p w:rsidR="00B778E6" w:rsidRDefault="00B778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1A" w:rsidRDefault="006B2E1A">
      <w:r>
        <w:separator/>
      </w:r>
    </w:p>
  </w:footnote>
  <w:footnote w:type="continuationSeparator" w:id="0">
    <w:p w:rsidR="006B2E1A" w:rsidRDefault="006B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15"/>
    <w:rsid w:val="00021115"/>
    <w:rsid w:val="00097501"/>
    <w:rsid w:val="000F1BDC"/>
    <w:rsid w:val="00162DFA"/>
    <w:rsid w:val="002065E8"/>
    <w:rsid w:val="00232505"/>
    <w:rsid w:val="002E0A5E"/>
    <w:rsid w:val="002F1C07"/>
    <w:rsid w:val="003104D6"/>
    <w:rsid w:val="00316898"/>
    <w:rsid w:val="00386DB7"/>
    <w:rsid w:val="003C4C1E"/>
    <w:rsid w:val="00402AE7"/>
    <w:rsid w:val="004A1875"/>
    <w:rsid w:val="004B0398"/>
    <w:rsid w:val="004B5123"/>
    <w:rsid w:val="004E61A2"/>
    <w:rsid w:val="005A04A3"/>
    <w:rsid w:val="005C3CCC"/>
    <w:rsid w:val="005E1371"/>
    <w:rsid w:val="005F17E0"/>
    <w:rsid w:val="00635FFC"/>
    <w:rsid w:val="00677FBE"/>
    <w:rsid w:val="00684E5C"/>
    <w:rsid w:val="0068592D"/>
    <w:rsid w:val="006B2E1A"/>
    <w:rsid w:val="00724070"/>
    <w:rsid w:val="0076666E"/>
    <w:rsid w:val="007F6B9D"/>
    <w:rsid w:val="00812CB1"/>
    <w:rsid w:val="00856BC6"/>
    <w:rsid w:val="008A4716"/>
    <w:rsid w:val="00931895"/>
    <w:rsid w:val="00947E4D"/>
    <w:rsid w:val="00964601"/>
    <w:rsid w:val="00987EE4"/>
    <w:rsid w:val="009D40DC"/>
    <w:rsid w:val="00A15E55"/>
    <w:rsid w:val="00A569CE"/>
    <w:rsid w:val="00AD2752"/>
    <w:rsid w:val="00AF7E53"/>
    <w:rsid w:val="00B26E99"/>
    <w:rsid w:val="00B42EF9"/>
    <w:rsid w:val="00B53EFB"/>
    <w:rsid w:val="00B778E6"/>
    <w:rsid w:val="00B9570F"/>
    <w:rsid w:val="00C530AD"/>
    <w:rsid w:val="00C76EC1"/>
    <w:rsid w:val="00CC37B7"/>
    <w:rsid w:val="00CD477D"/>
    <w:rsid w:val="00CD563E"/>
    <w:rsid w:val="00D236AD"/>
    <w:rsid w:val="00E126DE"/>
    <w:rsid w:val="00E27314"/>
    <w:rsid w:val="00E71897"/>
    <w:rsid w:val="00EE612E"/>
    <w:rsid w:val="00F26522"/>
    <w:rsid w:val="00F5058D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AE46EEB-3545-43BD-821D-41F9925B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jc w:val="center"/>
      <w:outlineLvl w:val="2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  <w:uiPriority w:val="99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sz w:val="28"/>
      <w:szCs w:val="24"/>
    </w:rPr>
  </w:style>
  <w:style w:type="paragraph" w:styleId="a6">
    <w:name w:val="List"/>
    <w:basedOn w:val="a0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Текст выноски1"/>
    <w:basedOn w:val="a"/>
  </w:style>
  <w:style w:type="paragraph" w:styleId="a7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</w:style>
  <w:style w:type="paragraph" w:customStyle="1" w:styleId="Style6">
    <w:name w:val="Style6"/>
    <w:basedOn w:val="a"/>
    <w:rsid w:val="005F17E0"/>
    <w:pPr>
      <w:widowControl w:val="0"/>
      <w:suppressAutoHyphens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  <w:kern w:val="0"/>
      <w:sz w:val="24"/>
      <w:szCs w:val="24"/>
      <w:lang w:eastAsia="ru-RU"/>
    </w:rPr>
  </w:style>
  <w:style w:type="character" w:customStyle="1" w:styleId="FontStyle15">
    <w:name w:val="Font Style15"/>
    <w:basedOn w:val="a1"/>
    <w:rsid w:val="005F17E0"/>
    <w:rPr>
      <w:rFonts w:ascii="Bookman Old Style" w:hAnsi="Bookman Old Style" w:cs="Bookman Old Style"/>
      <w:sz w:val="22"/>
      <w:szCs w:val="22"/>
    </w:rPr>
  </w:style>
  <w:style w:type="paragraph" w:styleId="a9">
    <w:name w:val="Balloon Text"/>
    <w:basedOn w:val="a"/>
    <w:link w:val="aa"/>
    <w:rsid w:val="00766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76666E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western">
    <w:name w:val="western"/>
    <w:basedOn w:val="a"/>
    <w:rsid w:val="0076666E"/>
    <w:pPr>
      <w:suppressAutoHyphens w:val="0"/>
      <w:spacing w:before="100" w:after="119"/>
    </w:pPr>
    <w:rPr>
      <w:color w:val="000000"/>
      <w:kern w:val="0"/>
      <w:sz w:val="24"/>
      <w:lang w:eastAsia="zh-CN"/>
    </w:rPr>
  </w:style>
  <w:style w:type="paragraph" w:customStyle="1" w:styleId="Default">
    <w:name w:val="Default"/>
    <w:rsid w:val="00B778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39B4-CAF8-4F2D-9DBC-FD9A4F3C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ddwe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keywords>Мои, документы, Альбина</cp:keywords>
  <cp:lastModifiedBy>Бикмухаметова</cp:lastModifiedBy>
  <cp:revision>5</cp:revision>
  <cp:lastPrinted>2018-07-26T10:50:00Z</cp:lastPrinted>
  <dcterms:created xsi:type="dcterms:W3CDTF">2018-07-26T09:56:00Z</dcterms:created>
  <dcterms:modified xsi:type="dcterms:W3CDTF">2018-07-27T06:41:00Z</dcterms:modified>
</cp:coreProperties>
</file>